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Pr="00C32571" w:rsidRDefault="007B6708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053E3F">
        <w:rPr>
          <w:rFonts w:ascii="Arial" w:eastAsia="Times New Roman" w:hAnsi="Arial" w:cs="Arial"/>
          <w:b/>
          <w:color w:val="auto"/>
          <w:lang w:bidi="ar-SA"/>
        </w:rPr>
        <w:t xml:space="preserve">проректором по учебной работе </w:t>
      </w:r>
      <w:proofErr w:type="spellStart"/>
      <w:r w:rsidR="006B4395">
        <w:rPr>
          <w:rFonts w:ascii="Arial" w:eastAsia="Times New Roman" w:hAnsi="Arial" w:cs="Arial"/>
          <w:b/>
          <w:color w:val="auto"/>
          <w:lang w:bidi="ar-SA"/>
        </w:rPr>
        <w:t>Атановым</w:t>
      </w:r>
      <w:proofErr w:type="spellEnd"/>
      <w:r w:rsidR="006B4395">
        <w:rPr>
          <w:rFonts w:ascii="Arial" w:eastAsia="Times New Roman" w:hAnsi="Arial" w:cs="Arial"/>
          <w:b/>
          <w:color w:val="auto"/>
          <w:lang w:bidi="ar-SA"/>
        </w:rPr>
        <w:t xml:space="preserve"> А.А.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6B4395">
        <w:rPr>
          <w:rFonts w:ascii="Arial" w:eastAsia="Times New Roman" w:hAnsi="Arial" w:cs="Arial"/>
          <w:color w:val="auto"/>
          <w:lang w:bidi="ar-SA"/>
        </w:rPr>
        <w:t>29</w:t>
      </w:r>
      <w:r w:rsidRPr="00C32571">
        <w:rPr>
          <w:rFonts w:ascii="Arial" w:eastAsia="Times New Roman" w:hAnsi="Arial" w:cs="Arial"/>
          <w:color w:val="auto"/>
          <w:lang w:bidi="ar-SA"/>
        </w:rPr>
        <w:t>»</w:t>
      </w:r>
      <w:r w:rsidR="006B4395">
        <w:rPr>
          <w:rFonts w:ascii="Arial" w:eastAsia="Times New Roman" w:hAnsi="Arial" w:cs="Arial"/>
          <w:color w:val="auto"/>
          <w:lang w:bidi="ar-SA"/>
        </w:rPr>
        <w:t xml:space="preserve"> ноября </w:t>
      </w:r>
      <w:r w:rsidRPr="00C32571">
        <w:rPr>
          <w:rFonts w:ascii="Arial" w:eastAsia="Times New Roman" w:hAnsi="Arial" w:cs="Arial"/>
          <w:color w:val="auto"/>
          <w:lang w:bidi="ar-SA"/>
        </w:rPr>
        <w:t>202</w:t>
      </w:r>
      <w:r w:rsidR="006B4395">
        <w:rPr>
          <w:rFonts w:ascii="Arial" w:eastAsia="Times New Roman" w:hAnsi="Arial" w:cs="Arial"/>
          <w:color w:val="auto"/>
          <w:lang w:bidi="ar-SA"/>
        </w:rPr>
        <w:t>4</w:t>
      </w:r>
      <w:r w:rsidRPr="00C32571">
        <w:rPr>
          <w:rFonts w:ascii="Arial" w:eastAsia="Times New Roman" w:hAnsi="Arial" w:cs="Arial"/>
          <w:color w:val="auto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A27AF7" w:rsidRDefault="006B4395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определении срока избрания по конкурсу на замещение должности директора Института государственного права и национальной безопасности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</w:t>
      </w:r>
      <w:r w:rsidR="00053E3F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соответствии со статьей 332 Трудового кодекса Российской Федерации</w:t>
      </w:r>
      <w:r w:rsidR="00C3257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6B4395" w:rsidRDefault="006B4395" w:rsidP="00C32571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Определить срок избрания по конкурсу на замещение должности директора Института государственного права и национальной безопасности – 5 лет.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6B43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О.П. Грибунов</w:t>
      </w:r>
    </w:p>
    <w:p w:rsidR="001561B3" w:rsidRDefault="001561B3" w:rsidP="006B4395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561B3" w:rsidSect="00AB238C">
      <w:footerReference w:type="default" r:id="rId8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53E3F"/>
    <w:rsid w:val="0006521D"/>
    <w:rsid w:val="0008604B"/>
    <w:rsid w:val="0008668B"/>
    <w:rsid w:val="00094A2D"/>
    <w:rsid w:val="000A6E3F"/>
    <w:rsid w:val="000B0AD0"/>
    <w:rsid w:val="000B5BDB"/>
    <w:rsid w:val="000B7F67"/>
    <w:rsid w:val="000C10F1"/>
    <w:rsid w:val="000D2E4E"/>
    <w:rsid w:val="000D57EB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E7AC8"/>
    <w:rsid w:val="00300F82"/>
    <w:rsid w:val="00306E49"/>
    <w:rsid w:val="0031409B"/>
    <w:rsid w:val="00320C9B"/>
    <w:rsid w:val="00325E3D"/>
    <w:rsid w:val="00340789"/>
    <w:rsid w:val="003415DB"/>
    <w:rsid w:val="00345393"/>
    <w:rsid w:val="003605FD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32720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600ED9"/>
    <w:rsid w:val="00607637"/>
    <w:rsid w:val="00610C4D"/>
    <w:rsid w:val="00615457"/>
    <w:rsid w:val="00647748"/>
    <w:rsid w:val="00650530"/>
    <w:rsid w:val="0066111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4395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B670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24F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A38DA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27AF7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D0635"/>
    <w:rsid w:val="00AE7F35"/>
    <w:rsid w:val="00AF089B"/>
    <w:rsid w:val="00AF5E95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2571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28F0"/>
    <w:rsid w:val="00CC5559"/>
    <w:rsid w:val="00CD4243"/>
    <w:rsid w:val="00CF3393"/>
    <w:rsid w:val="00D0214A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7A68"/>
    <w:rsid w:val="00F6006D"/>
    <w:rsid w:val="00F73B24"/>
    <w:rsid w:val="00F7586E"/>
    <w:rsid w:val="00F77EDA"/>
    <w:rsid w:val="00F92C67"/>
    <w:rsid w:val="00F954B6"/>
    <w:rsid w:val="00F96497"/>
    <w:rsid w:val="00FB2EAD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45CF5A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AB22-FB46-4CA1-8E85-551A4A2C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Хаитов Григорий Александрович</cp:lastModifiedBy>
  <cp:revision>3</cp:revision>
  <cp:lastPrinted>2023-08-29T07:08:00Z</cp:lastPrinted>
  <dcterms:created xsi:type="dcterms:W3CDTF">2024-11-28T06:59:00Z</dcterms:created>
  <dcterms:modified xsi:type="dcterms:W3CDTF">2024-11-28T07:08:00Z</dcterms:modified>
</cp:coreProperties>
</file>